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>Poll Everywhere formative assessment</w:t>
      </w:r>
    </w:p>
    <w:p w:rsidR="006A7E78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>This website words great for instant feedback that provides a graphic visual of the poll results.  Use it in staff meetings, classrooms, assemblies</w:t>
      </w:r>
      <w:proofErr w:type="gramStart"/>
      <w:r>
        <w:rPr>
          <w:sz w:val="28"/>
          <w:szCs w:val="28"/>
        </w:rPr>
        <w:t>;  it</w:t>
      </w:r>
      <w:proofErr w:type="gramEnd"/>
      <w:r>
        <w:rPr>
          <w:sz w:val="28"/>
          <w:szCs w:val="28"/>
        </w:rPr>
        <w:t xml:space="preserve"> especially works well with large groups. Audience/Class will need to use their phone, laptop or </w:t>
      </w:r>
      <w:proofErr w:type="spellStart"/>
      <w:r>
        <w:rPr>
          <w:sz w:val="28"/>
          <w:szCs w:val="28"/>
        </w:rPr>
        <w:t>ipod</w:t>
      </w:r>
      <w:proofErr w:type="spellEnd"/>
      <w:r>
        <w:rPr>
          <w:sz w:val="28"/>
          <w:szCs w:val="28"/>
        </w:rPr>
        <w:t xml:space="preserve">. </w:t>
      </w:r>
    </w:p>
    <w:p w:rsidR="006A7E78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Students working in pairs or small groups could submit an answer as a group. </w:t>
      </w:r>
    </w:p>
    <w:p w:rsidR="006A7E78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>It is free!</w:t>
      </w: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4" w:history="1">
        <w:r w:rsidRPr="003247E5">
          <w:rPr>
            <w:rStyle w:val="Hyperlink"/>
            <w:sz w:val="28"/>
            <w:szCs w:val="28"/>
          </w:rPr>
          <w:t>www.polleverywhere.com</w:t>
        </w:r>
      </w:hyperlink>
    </w:p>
    <w:p w:rsidR="006A7E78" w:rsidRDefault="006A7E78" w:rsidP="006A7E78">
      <w:pPr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rPr>
          <w:sz w:val="28"/>
          <w:szCs w:val="28"/>
        </w:rPr>
      </w:pPr>
    </w:p>
    <w:p w:rsidR="00B57410" w:rsidRDefault="006A7E78" w:rsidP="006A7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Short/ 3 min video:    </w:t>
      </w:r>
      <w:r w:rsidRPr="006A7E78">
        <w:rPr>
          <w:sz w:val="28"/>
          <w:szCs w:val="28"/>
        </w:rPr>
        <w:t>http://www.polleverywhere.com/my/polls#!/my/polls</w:t>
      </w: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Default="006A7E78" w:rsidP="006A7E78">
      <w:pPr>
        <w:jc w:val="center"/>
        <w:rPr>
          <w:sz w:val="28"/>
          <w:szCs w:val="28"/>
        </w:rPr>
      </w:pPr>
    </w:p>
    <w:p w:rsidR="006A7E78" w:rsidRPr="006A7E78" w:rsidRDefault="006A7E78" w:rsidP="006A7E78">
      <w:pPr>
        <w:jc w:val="center"/>
        <w:rPr>
          <w:sz w:val="28"/>
          <w:szCs w:val="28"/>
        </w:rPr>
      </w:pPr>
    </w:p>
    <w:sectPr w:rsidR="006A7E78" w:rsidRPr="006A7E78" w:rsidSect="007F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E78"/>
    <w:rsid w:val="00371AE3"/>
    <w:rsid w:val="006A7E78"/>
    <w:rsid w:val="007F3ABC"/>
    <w:rsid w:val="009E42D2"/>
    <w:rsid w:val="00A4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leverywh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2</cp:revision>
  <dcterms:created xsi:type="dcterms:W3CDTF">2013-07-01T17:44:00Z</dcterms:created>
  <dcterms:modified xsi:type="dcterms:W3CDTF">2013-07-01T17:44:00Z</dcterms:modified>
</cp:coreProperties>
</file>